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77" w:rsidRDefault="006E776F" w:rsidP="00580177">
      <w:pPr>
        <w:pStyle w:val="Akapitzlist"/>
        <w:numPr>
          <w:ilvl w:val="0"/>
          <w:numId w:val="1"/>
        </w:numPr>
        <w:rPr>
          <w:rFonts w:ascii="Bookman Old Style" w:hAnsi="Bookman Old Style"/>
          <w:b/>
        </w:rPr>
      </w:pPr>
      <w:bookmarkStart w:id="0" w:name="_GoBack"/>
      <w:bookmarkEnd w:id="0"/>
      <w:r w:rsidRPr="000B0658">
        <w:rPr>
          <w:rFonts w:ascii="Bookman Old Style" w:hAnsi="Bookman Old Style"/>
          <w:b/>
        </w:rPr>
        <w:t>Rejestr wejść i wyjść osób z zewnątrz</w:t>
      </w:r>
    </w:p>
    <w:p w:rsidR="00220A5C" w:rsidRPr="000B0658" w:rsidRDefault="00580177" w:rsidP="00580177">
      <w:pPr>
        <w:pStyle w:val="Akapitzlist"/>
        <w:rPr>
          <w:rFonts w:ascii="Bookman Old Style" w:hAnsi="Bookman Old Style"/>
          <w:b/>
        </w:rPr>
      </w:pPr>
      <w:r w:rsidRPr="00580177">
        <w:rPr>
          <w:rFonts w:ascii="Bookman Old Style" w:hAnsi="Bookman Old Style"/>
          <w:b/>
        </w:rPr>
        <w:t>(osobno dla każdego pomieszczenia/ siedziby stada)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2"/>
        <w:gridCol w:w="2012"/>
        <w:gridCol w:w="2329"/>
        <w:gridCol w:w="2329"/>
      </w:tblGrid>
      <w:tr w:rsidR="001621B2" w:rsidRPr="006E776F" w:rsidTr="001621B2">
        <w:tc>
          <w:tcPr>
            <w:tcW w:w="2392" w:type="dxa"/>
          </w:tcPr>
          <w:p w:rsidR="001621B2" w:rsidRDefault="001621B2" w:rsidP="00580177">
            <w:pPr>
              <w:jc w:val="center"/>
              <w:rPr>
                <w:rFonts w:ascii="Bookman Old Style" w:hAnsi="Bookman Old Style"/>
                <w:b/>
              </w:rPr>
            </w:pPr>
            <w:r w:rsidRPr="006E776F">
              <w:rPr>
                <w:rFonts w:ascii="Bookman Old Style" w:hAnsi="Bookman Old Style"/>
                <w:b/>
              </w:rPr>
              <w:t>Imię i Nazwisko</w:t>
            </w:r>
          </w:p>
          <w:p w:rsidR="001621B2" w:rsidRPr="006E776F" w:rsidRDefault="001621B2" w:rsidP="00580177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12" w:type="dxa"/>
          </w:tcPr>
          <w:p w:rsidR="001621B2" w:rsidRPr="006E776F" w:rsidRDefault="001621B2" w:rsidP="0058017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Cel wizyty</w:t>
            </w:r>
          </w:p>
        </w:tc>
        <w:tc>
          <w:tcPr>
            <w:tcW w:w="2329" w:type="dxa"/>
          </w:tcPr>
          <w:p w:rsidR="001621B2" w:rsidRPr="006E776F" w:rsidRDefault="001621B2" w:rsidP="00580177">
            <w:pPr>
              <w:jc w:val="center"/>
              <w:rPr>
                <w:rFonts w:ascii="Bookman Old Style" w:hAnsi="Bookman Old Style"/>
                <w:b/>
              </w:rPr>
            </w:pPr>
            <w:r w:rsidRPr="006E776F">
              <w:rPr>
                <w:rFonts w:ascii="Bookman Old Style" w:hAnsi="Bookman Old Style"/>
                <w:b/>
              </w:rPr>
              <w:t>Data i godzina wejścia</w:t>
            </w:r>
          </w:p>
        </w:tc>
        <w:tc>
          <w:tcPr>
            <w:tcW w:w="2329" w:type="dxa"/>
          </w:tcPr>
          <w:p w:rsidR="001621B2" w:rsidRPr="006E776F" w:rsidRDefault="001621B2" w:rsidP="00580177">
            <w:pPr>
              <w:jc w:val="center"/>
              <w:rPr>
                <w:rFonts w:ascii="Bookman Old Style" w:hAnsi="Bookman Old Style"/>
                <w:b/>
              </w:rPr>
            </w:pPr>
            <w:r w:rsidRPr="006E776F">
              <w:rPr>
                <w:rFonts w:ascii="Bookman Old Style" w:hAnsi="Bookman Old Style"/>
                <w:b/>
              </w:rPr>
              <w:t>Data i godzina wyjścia</w:t>
            </w:r>
          </w:p>
        </w:tc>
      </w:tr>
      <w:tr w:rsidR="001621B2" w:rsidRPr="00315416" w:rsidTr="001621B2">
        <w:tc>
          <w:tcPr>
            <w:tcW w:w="2392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</w:tr>
      <w:tr w:rsidR="001621B2" w:rsidRPr="00315416" w:rsidTr="001621B2">
        <w:tc>
          <w:tcPr>
            <w:tcW w:w="2392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1621B2" w:rsidRPr="00315416" w:rsidTr="001621B2">
        <w:tc>
          <w:tcPr>
            <w:tcW w:w="2392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1621B2" w:rsidRPr="00315416" w:rsidRDefault="001621B2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15416" w:rsidRPr="00315416" w:rsidTr="001621B2">
        <w:tc>
          <w:tcPr>
            <w:tcW w:w="239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15416" w:rsidRPr="00315416" w:rsidRDefault="00315416">
            <w:pPr>
              <w:rPr>
                <w:rFonts w:ascii="Bookman Old Style" w:hAnsi="Bookman Old Style"/>
                <w:sz w:val="56"/>
              </w:rPr>
            </w:pPr>
          </w:p>
        </w:tc>
      </w:tr>
      <w:tr w:rsidR="00300797" w:rsidRPr="00315416" w:rsidTr="001621B2">
        <w:tc>
          <w:tcPr>
            <w:tcW w:w="2392" w:type="dxa"/>
          </w:tcPr>
          <w:p w:rsidR="00300797" w:rsidRPr="00315416" w:rsidRDefault="00300797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00797" w:rsidRPr="00315416" w:rsidRDefault="00300797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00797" w:rsidRPr="00315416" w:rsidRDefault="00300797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00797" w:rsidRPr="00315416" w:rsidRDefault="00300797">
            <w:pPr>
              <w:rPr>
                <w:rFonts w:ascii="Bookman Old Style" w:hAnsi="Bookman Old Style"/>
                <w:sz w:val="56"/>
              </w:rPr>
            </w:pPr>
          </w:p>
        </w:tc>
      </w:tr>
      <w:tr w:rsidR="00300797" w:rsidRPr="00315416" w:rsidTr="001621B2">
        <w:tc>
          <w:tcPr>
            <w:tcW w:w="2392" w:type="dxa"/>
          </w:tcPr>
          <w:p w:rsidR="00300797" w:rsidRPr="00315416" w:rsidRDefault="00300797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012" w:type="dxa"/>
          </w:tcPr>
          <w:p w:rsidR="00300797" w:rsidRPr="00315416" w:rsidRDefault="00300797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00797" w:rsidRPr="00315416" w:rsidRDefault="00300797">
            <w:pPr>
              <w:rPr>
                <w:rFonts w:ascii="Bookman Old Style" w:hAnsi="Bookman Old Style"/>
                <w:sz w:val="56"/>
              </w:rPr>
            </w:pPr>
          </w:p>
        </w:tc>
        <w:tc>
          <w:tcPr>
            <w:tcW w:w="2329" w:type="dxa"/>
          </w:tcPr>
          <w:p w:rsidR="00300797" w:rsidRPr="00315416" w:rsidRDefault="00300797">
            <w:pPr>
              <w:rPr>
                <w:rFonts w:ascii="Bookman Old Style" w:hAnsi="Bookman Old Style"/>
                <w:sz w:val="56"/>
              </w:rPr>
            </w:pPr>
          </w:p>
        </w:tc>
      </w:tr>
    </w:tbl>
    <w:p w:rsidR="006E776F" w:rsidRPr="000B0658" w:rsidRDefault="006E776F" w:rsidP="000B0658">
      <w:pPr>
        <w:pStyle w:val="Akapitzlist"/>
        <w:numPr>
          <w:ilvl w:val="0"/>
          <w:numId w:val="1"/>
        </w:numPr>
        <w:rPr>
          <w:rFonts w:ascii="Bookman Old Style" w:hAnsi="Bookman Old Style"/>
          <w:b/>
        </w:rPr>
      </w:pPr>
      <w:r w:rsidRPr="000B0658">
        <w:rPr>
          <w:rFonts w:ascii="Bookman Old Style" w:hAnsi="Bookman Old Style"/>
          <w:b/>
        </w:rPr>
        <w:lastRenderedPageBreak/>
        <w:t xml:space="preserve">Rejestr wjazdów i wyjazdów samochodów do przewozu świń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E776F" w:rsidTr="006E776F">
        <w:tc>
          <w:tcPr>
            <w:tcW w:w="2265" w:type="dxa"/>
          </w:tcPr>
          <w:p w:rsidR="006E776F" w:rsidRDefault="006E776F" w:rsidP="006E776F">
            <w:pPr>
              <w:jc w:val="center"/>
              <w:rPr>
                <w:rFonts w:ascii="Bookman Old Style" w:hAnsi="Bookman Old Style"/>
                <w:b/>
              </w:rPr>
            </w:pPr>
            <w:r w:rsidRPr="006E776F">
              <w:rPr>
                <w:rFonts w:ascii="Bookman Old Style" w:hAnsi="Bookman Old Style"/>
                <w:b/>
              </w:rPr>
              <w:t>WNI/</w:t>
            </w:r>
          </w:p>
          <w:p w:rsidR="006E776F" w:rsidRPr="006E776F" w:rsidRDefault="006E776F" w:rsidP="006E776F">
            <w:pPr>
              <w:jc w:val="center"/>
              <w:rPr>
                <w:rFonts w:ascii="Bookman Old Style" w:hAnsi="Bookman Old Style"/>
                <w:b/>
              </w:rPr>
            </w:pPr>
            <w:r w:rsidRPr="006E776F">
              <w:rPr>
                <w:rFonts w:ascii="Bookman Old Style" w:hAnsi="Bookman Old Style"/>
                <w:b/>
              </w:rPr>
              <w:t>Imię i Nazwisko kierowcy</w:t>
            </w:r>
          </w:p>
        </w:tc>
        <w:tc>
          <w:tcPr>
            <w:tcW w:w="2265" w:type="dxa"/>
          </w:tcPr>
          <w:p w:rsidR="006E776F" w:rsidRPr="006E776F" w:rsidRDefault="006E776F" w:rsidP="006E776F">
            <w:pPr>
              <w:jc w:val="center"/>
              <w:rPr>
                <w:rFonts w:ascii="Bookman Old Style" w:hAnsi="Bookman Old Style"/>
                <w:b/>
              </w:rPr>
            </w:pPr>
            <w:r w:rsidRPr="006E776F">
              <w:rPr>
                <w:rFonts w:ascii="Bookman Old Style" w:hAnsi="Bookman Old Style"/>
                <w:b/>
              </w:rPr>
              <w:t>Nr rejestracyjny samochodu</w:t>
            </w:r>
          </w:p>
        </w:tc>
        <w:tc>
          <w:tcPr>
            <w:tcW w:w="2266" w:type="dxa"/>
          </w:tcPr>
          <w:p w:rsidR="006E776F" w:rsidRPr="006E776F" w:rsidRDefault="006E776F" w:rsidP="006E776F">
            <w:pPr>
              <w:jc w:val="center"/>
              <w:rPr>
                <w:rFonts w:ascii="Bookman Old Style" w:hAnsi="Bookman Old Style"/>
                <w:b/>
              </w:rPr>
            </w:pPr>
            <w:r w:rsidRPr="006E776F">
              <w:rPr>
                <w:rFonts w:ascii="Bookman Old Style" w:hAnsi="Bookman Old Style"/>
                <w:b/>
              </w:rPr>
              <w:t>Data i godzina wjazdu</w:t>
            </w:r>
          </w:p>
        </w:tc>
        <w:tc>
          <w:tcPr>
            <w:tcW w:w="2266" w:type="dxa"/>
          </w:tcPr>
          <w:p w:rsidR="006E776F" w:rsidRPr="006E776F" w:rsidRDefault="006E776F" w:rsidP="006E776F">
            <w:pPr>
              <w:jc w:val="center"/>
              <w:rPr>
                <w:rFonts w:ascii="Bookman Old Style" w:hAnsi="Bookman Old Style"/>
                <w:b/>
              </w:rPr>
            </w:pPr>
            <w:r w:rsidRPr="006E776F">
              <w:rPr>
                <w:rFonts w:ascii="Bookman Old Style" w:hAnsi="Bookman Old Style"/>
                <w:b/>
              </w:rPr>
              <w:t>Data i godzina wyjazdu</w:t>
            </w:r>
          </w:p>
        </w:tc>
      </w:tr>
      <w:tr w:rsidR="006E776F" w:rsidRPr="00315416" w:rsidTr="006E776F">
        <w:tc>
          <w:tcPr>
            <w:tcW w:w="2265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  <w:bookmarkStart w:id="1" w:name="_Hlk507394880"/>
          </w:p>
        </w:tc>
        <w:tc>
          <w:tcPr>
            <w:tcW w:w="2265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2266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2266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</w:tr>
      <w:tr w:rsidR="006E776F" w:rsidRPr="00315416" w:rsidTr="006E776F">
        <w:tc>
          <w:tcPr>
            <w:tcW w:w="2265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2265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2266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2266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</w:tr>
      <w:tr w:rsidR="006E776F" w:rsidRPr="00315416" w:rsidTr="006E776F">
        <w:tc>
          <w:tcPr>
            <w:tcW w:w="2265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2265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2266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2266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</w:tr>
      <w:tr w:rsidR="006E776F" w:rsidRPr="00315416" w:rsidTr="006E776F">
        <w:tc>
          <w:tcPr>
            <w:tcW w:w="2265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2265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2266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2266" w:type="dxa"/>
          </w:tcPr>
          <w:p w:rsidR="006E776F" w:rsidRPr="00315416" w:rsidRDefault="006E776F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</w:tr>
      <w:tr w:rsidR="00315416" w:rsidRPr="00315416" w:rsidTr="00ED7515"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  <w:tr w:rsidR="00315416" w:rsidRPr="00315416" w:rsidTr="00ED7515"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  <w:tr w:rsidR="00315416" w:rsidRPr="00315416" w:rsidTr="00ED7515"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  <w:tr w:rsidR="00315416" w:rsidRPr="00315416" w:rsidTr="00ED7515"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  <w:tr w:rsidR="00315416" w:rsidRPr="00315416" w:rsidTr="00ED7515"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  <w:tr w:rsidR="00315416" w:rsidRPr="00315416" w:rsidTr="00ED7515"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  <w:tr w:rsidR="00315416" w:rsidRPr="00315416" w:rsidTr="00ED7515"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  <w:tr w:rsidR="00315416" w:rsidRPr="00315416" w:rsidTr="00ED7515"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5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spacing w:after="160" w:line="259" w:lineRule="auto"/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  <w:tr w:rsidR="00315416" w:rsidRPr="00315416" w:rsidTr="00ED7515">
        <w:tc>
          <w:tcPr>
            <w:tcW w:w="2265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5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  <w:tr w:rsidR="00315416" w:rsidRPr="00315416" w:rsidTr="00ED7515">
        <w:tc>
          <w:tcPr>
            <w:tcW w:w="2265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5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  <w:tr w:rsidR="00315416" w:rsidRPr="00315416" w:rsidTr="00ED7515">
        <w:tc>
          <w:tcPr>
            <w:tcW w:w="2265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5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  <w:tc>
          <w:tcPr>
            <w:tcW w:w="2266" w:type="dxa"/>
          </w:tcPr>
          <w:p w:rsidR="00315416" w:rsidRPr="00315416" w:rsidRDefault="00315416" w:rsidP="00315416">
            <w:pPr>
              <w:rPr>
                <w:rFonts w:ascii="Bookman Old Style" w:hAnsi="Bookman Old Style"/>
                <w:b/>
                <w:sz w:val="56"/>
                <w:szCs w:val="56"/>
              </w:rPr>
            </w:pPr>
          </w:p>
        </w:tc>
      </w:tr>
    </w:tbl>
    <w:p w:rsidR="00315416" w:rsidRPr="00315416" w:rsidRDefault="00315416" w:rsidP="00315416">
      <w:pPr>
        <w:rPr>
          <w:rFonts w:ascii="Bookman Old Style" w:hAnsi="Bookman Old Style"/>
          <w:b/>
          <w:sz w:val="56"/>
          <w:szCs w:val="56"/>
        </w:rPr>
      </w:pPr>
    </w:p>
    <w:bookmarkEnd w:id="1"/>
    <w:p w:rsidR="000B0658" w:rsidRDefault="006E776F" w:rsidP="000B0658">
      <w:pPr>
        <w:pStyle w:val="Akapitzlist"/>
        <w:numPr>
          <w:ilvl w:val="0"/>
          <w:numId w:val="1"/>
        </w:numPr>
        <w:rPr>
          <w:rFonts w:ascii="Bookman Old Style" w:hAnsi="Bookman Old Style"/>
          <w:b/>
        </w:rPr>
      </w:pPr>
      <w:r w:rsidRPr="000B0658">
        <w:rPr>
          <w:rFonts w:ascii="Bookman Old Style" w:hAnsi="Bookman Old Style"/>
          <w:b/>
        </w:rPr>
        <w:t>Spis świń w gospodarstwie</w:t>
      </w:r>
    </w:p>
    <w:p w:rsidR="006E776F" w:rsidRPr="000B0658" w:rsidRDefault="006E776F" w:rsidP="000B0658">
      <w:pPr>
        <w:pStyle w:val="Akapitzlist"/>
        <w:rPr>
          <w:rFonts w:ascii="Bookman Old Style" w:hAnsi="Bookman Old Style"/>
          <w:b/>
        </w:rPr>
      </w:pPr>
      <w:r w:rsidRPr="000B0658">
        <w:rPr>
          <w:rFonts w:ascii="Bookman Old Style" w:hAnsi="Bookman Old Style"/>
          <w:b/>
        </w:rPr>
        <w:t>(osobno dla każdego pomieszczenia/ siedziby stada)</w:t>
      </w:r>
    </w:p>
    <w:p w:rsidR="006E776F" w:rsidRDefault="00EE1E7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Numer </w:t>
      </w:r>
      <w:r w:rsidR="006E776F">
        <w:rPr>
          <w:rFonts w:ascii="Bookman Old Style" w:hAnsi="Bookman Old Style"/>
        </w:rPr>
        <w:t>Siedzib</w:t>
      </w:r>
      <w:r>
        <w:rPr>
          <w:rFonts w:ascii="Bookman Old Style" w:hAnsi="Bookman Old Style"/>
        </w:rPr>
        <w:t>y</w:t>
      </w:r>
      <w:r w:rsidR="006E776F">
        <w:rPr>
          <w:rFonts w:ascii="Bookman Old Style" w:hAnsi="Bookman Old Style"/>
        </w:rPr>
        <w:t xml:space="preserve"> stada/ pomieszczenie …………………………………………..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683"/>
        <w:gridCol w:w="1149"/>
        <w:gridCol w:w="1356"/>
        <w:gridCol w:w="1220"/>
        <w:gridCol w:w="907"/>
        <w:gridCol w:w="956"/>
        <w:gridCol w:w="925"/>
        <w:gridCol w:w="1013"/>
      </w:tblGrid>
      <w:tr w:rsidR="00EE1E7C" w:rsidTr="00D57E07">
        <w:tc>
          <w:tcPr>
            <w:tcW w:w="1683" w:type="dxa"/>
            <w:vMerge w:val="restart"/>
          </w:tcPr>
          <w:p w:rsidR="00EE1E7C" w:rsidRPr="00EE1E7C" w:rsidRDefault="00EE1E7C" w:rsidP="00BE335F">
            <w:pPr>
              <w:rPr>
                <w:rFonts w:ascii="Bookman Old Style" w:hAnsi="Bookman Old Style"/>
                <w:b/>
              </w:rPr>
            </w:pPr>
            <w:r w:rsidRPr="00EE1E7C">
              <w:rPr>
                <w:rFonts w:ascii="Bookman Old Style" w:hAnsi="Bookman Old Style"/>
                <w:b/>
              </w:rPr>
              <w:t>Data aktualizacji spisu</w:t>
            </w:r>
          </w:p>
        </w:tc>
        <w:tc>
          <w:tcPr>
            <w:tcW w:w="7526" w:type="dxa"/>
            <w:gridSpan w:val="7"/>
          </w:tcPr>
          <w:p w:rsidR="00EE1E7C" w:rsidRPr="00EE1E7C" w:rsidRDefault="00EE1E7C" w:rsidP="00EE1E7C">
            <w:pPr>
              <w:jc w:val="center"/>
              <w:rPr>
                <w:rFonts w:ascii="Bookman Old Style" w:hAnsi="Bookman Old Style"/>
                <w:b/>
              </w:rPr>
            </w:pPr>
            <w:r w:rsidRPr="00EE1E7C">
              <w:rPr>
                <w:rFonts w:ascii="Bookman Old Style" w:hAnsi="Bookman Old Style"/>
                <w:b/>
              </w:rPr>
              <w:t>Liczba sztuk świń z podziałem na grupę produkcyjną *</w:t>
            </w:r>
          </w:p>
        </w:tc>
      </w:tr>
      <w:tr w:rsidR="00EE1E7C" w:rsidTr="00D57E07">
        <w:tc>
          <w:tcPr>
            <w:tcW w:w="1683" w:type="dxa"/>
            <w:vMerge/>
          </w:tcPr>
          <w:p w:rsidR="00EE1E7C" w:rsidRPr="00EE1E7C" w:rsidRDefault="00EE1E7C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149" w:type="dxa"/>
          </w:tcPr>
          <w:p w:rsidR="00EE1E7C" w:rsidRPr="00EE1E7C" w:rsidRDefault="00EE1E7C">
            <w:pPr>
              <w:rPr>
                <w:rFonts w:ascii="Bookman Old Style" w:hAnsi="Bookman Old Style"/>
                <w:b/>
              </w:rPr>
            </w:pPr>
            <w:r w:rsidRPr="00EE1E7C">
              <w:rPr>
                <w:rFonts w:ascii="Bookman Old Style" w:hAnsi="Bookman Old Style"/>
                <w:b/>
              </w:rPr>
              <w:t>Prosięta</w:t>
            </w:r>
          </w:p>
        </w:tc>
        <w:tc>
          <w:tcPr>
            <w:tcW w:w="1356" w:type="dxa"/>
          </w:tcPr>
          <w:p w:rsidR="00EE1E7C" w:rsidRPr="00EE1E7C" w:rsidRDefault="00EE1E7C">
            <w:pPr>
              <w:rPr>
                <w:rFonts w:ascii="Bookman Old Style" w:hAnsi="Bookman Old Style"/>
                <w:b/>
              </w:rPr>
            </w:pPr>
            <w:r w:rsidRPr="00EE1E7C">
              <w:rPr>
                <w:rFonts w:ascii="Bookman Old Style" w:hAnsi="Bookman Old Style"/>
                <w:b/>
              </w:rPr>
              <w:t>Warchlaki</w:t>
            </w:r>
          </w:p>
        </w:tc>
        <w:tc>
          <w:tcPr>
            <w:tcW w:w="1220" w:type="dxa"/>
          </w:tcPr>
          <w:p w:rsidR="00EE1E7C" w:rsidRPr="00EE1E7C" w:rsidRDefault="00EE1E7C">
            <w:pPr>
              <w:rPr>
                <w:rFonts w:ascii="Bookman Old Style" w:hAnsi="Bookman Old Style"/>
                <w:b/>
              </w:rPr>
            </w:pPr>
            <w:r w:rsidRPr="00EE1E7C">
              <w:rPr>
                <w:rFonts w:ascii="Bookman Old Style" w:hAnsi="Bookman Old Style"/>
                <w:b/>
              </w:rPr>
              <w:t>Tuczniki</w:t>
            </w:r>
          </w:p>
        </w:tc>
        <w:tc>
          <w:tcPr>
            <w:tcW w:w="907" w:type="dxa"/>
          </w:tcPr>
          <w:p w:rsidR="00EE1E7C" w:rsidRPr="00EE1E7C" w:rsidRDefault="00EE1E7C">
            <w:pPr>
              <w:rPr>
                <w:rFonts w:ascii="Bookman Old Style" w:hAnsi="Bookman Old Style"/>
                <w:b/>
              </w:rPr>
            </w:pPr>
            <w:r w:rsidRPr="00EE1E7C">
              <w:rPr>
                <w:rFonts w:ascii="Bookman Old Style" w:hAnsi="Bookman Old Style"/>
                <w:b/>
              </w:rPr>
              <w:t>Lochy</w:t>
            </w:r>
          </w:p>
        </w:tc>
        <w:tc>
          <w:tcPr>
            <w:tcW w:w="956" w:type="dxa"/>
          </w:tcPr>
          <w:p w:rsidR="00EE1E7C" w:rsidRPr="00EE1E7C" w:rsidRDefault="00EE1E7C">
            <w:pPr>
              <w:rPr>
                <w:rFonts w:ascii="Bookman Old Style" w:hAnsi="Bookman Old Style"/>
                <w:b/>
              </w:rPr>
            </w:pPr>
            <w:r w:rsidRPr="00EE1E7C">
              <w:rPr>
                <w:rFonts w:ascii="Bookman Old Style" w:hAnsi="Bookman Old Style"/>
                <w:b/>
              </w:rPr>
              <w:t>Loszki</w:t>
            </w:r>
          </w:p>
        </w:tc>
        <w:tc>
          <w:tcPr>
            <w:tcW w:w="925" w:type="dxa"/>
          </w:tcPr>
          <w:p w:rsidR="00EE1E7C" w:rsidRPr="00EE1E7C" w:rsidRDefault="00EE1E7C">
            <w:pPr>
              <w:rPr>
                <w:rFonts w:ascii="Bookman Old Style" w:hAnsi="Bookman Old Style"/>
                <w:b/>
              </w:rPr>
            </w:pPr>
            <w:r w:rsidRPr="00EE1E7C">
              <w:rPr>
                <w:rFonts w:ascii="Bookman Old Style" w:hAnsi="Bookman Old Style"/>
                <w:b/>
              </w:rPr>
              <w:t xml:space="preserve">Knury </w:t>
            </w:r>
          </w:p>
        </w:tc>
        <w:tc>
          <w:tcPr>
            <w:tcW w:w="1013" w:type="dxa"/>
          </w:tcPr>
          <w:p w:rsidR="00EE1E7C" w:rsidRPr="00EE1E7C" w:rsidRDefault="00EE1E7C">
            <w:pPr>
              <w:rPr>
                <w:rFonts w:ascii="Bookman Old Style" w:hAnsi="Bookman Old Style"/>
                <w:b/>
              </w:rPr>
            </w:pPr>
            <w:r w:rsidRPr="00EE1E7C">
              <w:rPr>
                <w:rFonts w:ascii="Bookman Old Style" w:hAnsi="Bookman Old Style"/>
                <w:b/>
              </w:rPr>
              <w:t xml:space="preserve">Knurki </w:t>
            </w:r>
          </w:p>
        </w:tc>
      </w:tr>
      <w:tr w:rsidR="006E776F" w:rsidRPr="00315416" w:rsidTr="00D57E07">
        <w:tc>
          <w:tcPr>
            <w:tcW w:w="1683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  <w:bookmarkStart w:id="2" w:name="_Hlk507394925"/>
          </w:p>
        </w:tc>
        <w:tc>
          <w:tcPr>
            <w:tcW w:w="1149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356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220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07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56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25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013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</w:tr>
      <w:tr w:rsidR="006E776F" w:rsidRPr="00315416" w:rsidTr="00D57E07">
        <w:tc>
          <w:tcPr>
            <w:tcW w:w="1683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149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356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220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07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56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25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013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</w:tr>
      <w:tr w:rsidR="006E776F" w:rsidRPr="00315416" w:rsidTr="00D57E07">
        <w:tc>
          <w:tcPr>
            <w:tcW w:w="1683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149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356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220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07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56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25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013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</w:tr>
      <w:tr w:rsidR="006E776F" w:rsidRPr="00315416" w:rsidTr="00D57E07">
        <w:tc>
          <w:tcPr>
            <w:tcW w:w="1683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149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356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220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07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56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25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013" w:type="dxa"/>
          </w:tcPr>
          <w:p w:rsidR="006E776F" w:rsidRPr="00315416" w:rsidRDefault="006E776F">
            <w:pPr>
              <w:rPr>
                <w:rFonts w:ascii="Bookman Old Style" w:hAnsi="Bookman Old Style"/>
                <w:sz w:val="40"/>
              </w:rPr>
            </w:pPr>
          </w:p>
        </w:tc>
      </w:tr>
      <w:tr w:rsidR="00315416" w:rsidRPr="00315416" w:rsidTr="00D57E07">
        <w:tc>
          <w:tcPr>
            <w:tcW w:w="1683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  <w:bookmarkStart w:id="3" w:name="_Hlk507394934"/>
            <w:bookmarkEnd w:id="2"/>
          </w:p>
        </w:tc>
        <w:tc>
          <w:tcPr>
            <w:tcW w:w="1149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356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220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07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56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25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013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</w:tr>
      <w:tr w:rsidR="00315416" w:rsidRPr="00315416" w:rsidTr="00D57E07">
        <w:tc>
          <w:tcPr>
            <w:tcW w:w="1683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149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356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220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07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56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25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013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</w:tr>
      <w:tr w:rsidR="00315416" w:rsidRPr="00315416" w:rsidTr="00D57E07">
        <w:tc>
          <w:tcPr>
            <w:tcW w:w="1683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149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356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220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07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56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25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013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</w:tr>
      <w:tr w:rsidR="00315416" w:rsidRPr="00315416" w:rsidTr="00D57E07">
        <w:tc>
          <w:tcPr>
            <w:tcW w:w="1683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149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356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220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07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56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925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  <w:tc>
          <w:tcPr>
            <w:tcW w:w="1013" w:type="dxa"/>
          </w:tcPr>
          <w:p w:rsidR="00315416" w:rsidRPr="00315416" w:rsidRDefault="00315416" w:rsidP="00ED7515">
            <w:pPr>
              <w:rPr>
                <w:rFonts w:ascii="Bookman Old Style" w:hAnsi="Bookman Old Style"/>
                <w:sz w:val="40"/>
              </w:rPr>
            </w:pPr>
          </w:p>
        </w:tc>
      </w:tr>
      <w:tr w:rsidR="00315416" w:rsidRPr="00315416" w:rsidTr="00D57E07">
        <w:tc>
          <w:tcPr>
            <w:tcW w:w="168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149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3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220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07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25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01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</w:tr>
      <w:tr w:rsidR="00315416" w:rsidRPr="00315416" w:rsidTr="00D57E07">
        <w:tc>
          <w:tcPr>
            <w:tcW w:w="168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  <w:bookmarkStart w:id="4" w:name="_Hlk507394945"/>
          </w:p>
        </w:tc>
        <w:tc>
          <w:tcPr>
            <w:tcW w:w="1149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3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220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07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25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01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</w:tr>
      <w:tr w:rsidR="00315416" w:rsidRPr="00315416" w:rsidTr="00D57E07">
        <w:tc>
          <w:tcPr>
            <w:tcW w:w="168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149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3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220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07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25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01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</w:tr>
      <w:tr w:rsidR="00315416" w:rsidRPr="00315416" w:rsidTr="00D57E07">
        <w:tc>
          <w:tcPr>
            <w:tcW w:w="168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  <w:bookmarkStart w:id="5" w:name="_Hlk507397837"/>
          </w:p>
        </w:tc>
        <w:tc>
          <w:tcPr>
            <w:tcW w:w="1149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3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220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07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25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01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</w:tr>
      <w:tr w:rsidR="00315416" w:rsidRPr="00315416" w:rsidTr="00D57E07">
        <w:tc>
          <w:tcPr>
            <w:tcW w:w="168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149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3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220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07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25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01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</w:tr>
      <w:tr w:rsidR="00315416" w:rsidRPr="00315416" w:rsidTr="00D57E07">
        <w:tc>
          <w:tcPr>
            <w:tcW w:w="168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149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3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220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07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25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01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</w:tr>
      <w:tr w:rsidR="00315416" w:rsidRPr="00315416" w:rsidTr="00D57E07">
        <w:tc>
          <w:tcPr>
            <w:tcW w:w="168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149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3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220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07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56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25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013" w:type="dxa"/>
          </w:tcPr>
          <w:p w:rsidR="00315416" w:rsidRPr="00315416" w:rsidRDefault="00315416" w:rsidP="00315416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</w:tr>
      <w:bookmarkEnd w:id="3"/>
      <w:bookmarkEnd w:id="4"/>
      <w:bookmarkEnd w:id="5"/>
      <w:tr w:rsidR="00D57E07" w:rsidRPr="00315416" w:rsidTr="00D57E07">
        <w:tc>
          <w:tcPr>
            <w:tcW w:w="1683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149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356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220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07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56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25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013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</w:tr>
      <w:tr w:rsidR="00D57E07" w:rsidRPr="00315416" w:rsidTr="00D57E07">
        <w:tc>
          <w:tcPr>
            <w:tcW w:w="1683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149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356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220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07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56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925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013" w:type="dxa"/>
          </w:tcPr>
          <w:p w:rsidR="00D57E07" w:rsidRPr="00315416" w:rsidRDefault="00D57E07" w:rsidP="00FD2914">
            <w:pPr>
              <w:spacing w:after="160" w:line="259" w:lineRule="auto"/>
              <w:jc w:val="both"/>
              <w:rPr>
                <w:rFonts w:ascii="Bookman Old Style" w:hAnsi="Bookman Old Style"/>
                <w:i/>
                <w:sz w:val="20"/>
              </w:rPr>
            </w:pPr>
          </w:p>
        </w:tc>
      </w:tr>
    </w:tbl>
    <w:p w:rsidR="006E776F" w:rsidRPr="00D57E07" w:rsidRDefault="00EE1E7C" w:rsidP="00EE1E7C">
      <w:pPr>
        <w:jc w:val="both"/>
        <w:rPr>
          <w:rFonts w:ascii="Bookman Old Style" w:hAnsi="Bookman Old Style"/>
          <w:i/>
          <w:sz w:val="18"/>
        </w:rPr>
      </w:pPr>
      <w:r w:rsidRPr="00EE1E7C">
        <w:rPr>
          <w:rFonts w:ascii="Bookman Old Style" w:hAnsi="Bookman Old Style"/>
          <w:i/>
          <w:sz w:val="20"/>
        </w:rPr>
        <w:t xml:space="preserve">* zgodnie z rozporządzeniem </w:t>
      </w:r>
      <w:proofErr w:type="spellStart"/>
      <w:r w:rsidRPr="00EE1E7C">
        <w:rPr>
          <w:rFonts w:ascii="Bookman Old Style" w:hAnsi="Bookman Old Style"/>
          <w:i/>
          <w:sz w:val="20"/>
        </w:rPr>
        <w:t>MRiRW</w:t>
      </w:r>
      <w:proofErr w:type="spellEnd"/>
      <w:r w:rsidRPr="00EE1E7C">
        <w:rPr>
          <w:rFonts w:ascii="Bookman Old Style" w:hAnsi="Bookman Old Style"/>
          <w:i/>
          <w:sz w:val="20"/>
        </w:rPr>
        <w:t xml:space="preserve">  z dnia 15 lutego 2010 r. w sprawie wymagań i sposobu </w:t>
      </w:r>
      <w:r w:rsidRPr="00D57E07">
        <w:rPr>
          <w:rFonts w:ascii="Bookman Old Style" w:hAnsi="Bookman Old Style"/>
          <w:i/>
          <w:sz w:val="18"/>
        </w:rPr>
        <w:t>postępowania przy utrzymywaniu gatunków zwierząt gospodarskich, dla których normy ochrony zostały określone w przepisach Unii Europejskiej</w:t>
      </w:r>
    </w:p>
    <w:p w:rsidR="00EE1E7C" w:rsidRPr="00D57E07" w:rsidRDefault="00EE1E7C" w:rsidP="00EE1E7C">
      <w:pPr>
        <w:pStyle w:val="Bezodstpw"/>
        <w:jc w:val="both"/>
        <w:rPr>
          <w:rFonts w:ascii="Bookman Old Style" w:hAnsi="Bookman Old Style"/>
          <w:sz w:val="20"/>
        </w:rPr>
      </w:pPr>
      <w:r w:rsidRPr="00D57E07">
        <w:rPr>
          <w:rFonts w:ascii="Bookman Old Style" w:hAnsi="Bookman Old Style"/>
          <w:b/>
          <w:i/>
          <w:sz w:val="20"/>
        </w:rPr>
        <w:t>prosię</w:t>
      </w:r>
      <w:r w:rsidRPr="00D57E07">
        <w:rPr>
          <w:rFonts w:ascii="Bookman Old Style" w:hAnsi="Bookman Old Style"/>
          <w:b/>
          <w:sz w:val="20"/>
        </w:rPr>
        <w:t xml:space="preserve"> </w:t>
      </w:r>
      <w:r w:rsidRPr="00D57E07">
        <w:rPr>
          <w:rFonts w:ascii="Bookman Old Style" w:hAnsi="Bookman Old Style"/>
          <w:sz w:val="20"/>
        </w:rPr>
        <w:t>— młode zwierzę z gatunku świnia, bez względu na płeć, od urodzenia do  odsadzenia;</w:t>
      </w:r>
    </w:p>
    <w:p w:rsidR="00EE1E7C" w:rsidRPr="00D57E07" w:rsidRDefault="00EE1E7C" w:rsidP="00EE1E7C">
      <w:pPr>
        <w:pStyle w:val="Bezodstpw"/>
        <w:jc w:val="both"/>
        <w:rPr>
          <w:rFonts w:ascii="Bookman Old Style" w:hAnsi="Bookman Old Style"/>
          <w:sz w:val="20"/>
        </w:rPr>
      </w:pPr>
      <w:r w:rsidRPr="00D57E07">
        <w:rPr>
          <w:rFonts w:ascii="Bookman Old Style" w:hAnsi="Bookman Old Style"/>
          <w:b/>
          <w:i/>
          <w:sz w:val="20"/>
        </w:rPr>
        <w:t>warchlak</w:t>
      </w:r>
      <w:r w:rsidRPr="00D57E07">
        <w:rPr>
          <w:rFonts w:ascii="Bookman Old Style" w:hAnsi="Bookman Old Style"/>
          <w:sz w:val="20"/>
        </w:rPr>
        <w:t xml:space="preserve"> — młode zwierzę z gatunku świnia, od odsadzenia do ukończenia 10. tygodnia życia;</w:t>
      </w:r>
    </w:p>
    <w:p w:rsidR="00EE1E7C" w:rsidRPr="00D57E07" w:rsidRDefault="00EE1E7C" w:rsidP="00EE1E7C">
      <w:pPr>
        <w:pStyle w:val="Bezodstpw"/>
        <w:jc w:val="both"/>
        <w:rPr>
          <w:rFonts w:ascii="Bookman Old Style" w:hAnsi="Bookman Old Style"/>
          <w:sz w:val="20"/>
        </w:rPr>
      </w:pPr>
      <w:r w:rsidRPr="00D57E07">
        <w:rPr>
          <w:rFonts w:ascii="Bookman Old Style" w:hAnsi="Bookman Old Style"/>
          <w:b/>
          <w:i/>
          <w:sz w:val="20"/>
        </w:rPr>
        <w:t>tucznik</w:t>
      </w:r>
      <w:r w:rsidRPr="00D57E07">
        <w:rPr>
          <w:rFonts w:ascii="Bookman Old Style" w:hAnsi="Bookman Old Style"/>
          <w:sz w:val="20"/>
        </w:rPr>
        <w:t xml:space="preserve"> — młode zwierzę z gatunku świnia przeznaczone do tuczu, bez względu na płeć, od ukończenia 10. tygodnia życia do dnia uboju;</w:t>
      </w:r>
    </w:p>
    <w:p w:rsidR="00EE1E7C" w:rsidRPr="00D57E07" w:rsidRDefault="00EE1E7C" w:rsidP="00EE1E7C">
      <w:pPr>
        <w:pStyle w:val="Bezodstpw"/>
        <w:jc w:val="both"/>
        <w:rPr>
          <w:rFonts w:ascii="Bookman Old Style" w:hAnsi="Bookman Old Style"/>
          <w:sz w:val="20"/>
        </w:rPr>
      </w:pPr>
      <w:r w:rsidRPr="00D57E07">
        <w:rPr>
          <w:rFonts w:ascii="Bookman Old Style" w:hAnsi="Bookman Old Style"/>
          <w:b/>
          <w:i/>
          <w:sz w:val="20"/>
        </w:rPr>
        <w:t>locha</w:t>
      </w:r>
      <w:r w:rsidRPr="00D57E07">
        <w:rPr>
          <w:rFonts w:ascii="Bookman Old Style" w:hAnsi="Bookman Old Style"/>
          <w:sz w:val="20"/>
        </w:rPr>
        <w:t xml:space="preserve"> — samica z gatunku świnia po pierwszym wyproszeniu, między okresem okołoporodowym a odsadzeniem prosiąt albo  w okresie między odsadzeniem prosiąt a okresem okołoporodowym;</w:t>
      </w:r>
    </w:p>
    <w:p w:rsidR="00EE1E7C" w:rsidRPr="00D57E07" w:rsidRDefault="00EE1E7C" w:rsidP="00EE1E7C">
      <w:pPr>
        <w:pStyle w:val="Bezodstpw"/>
        <w:jc w:val="both"/>
        <w:rPr>
          <w:rFonts w:ascii="Bookman Old Style" w:hAnsi="Bookman Old Style"/>
          <w:sz w:val="20"/>
        </w:rPr>
      </w:pPr>
      <w:r w:rsidRPr="00D57E07">
        <w:rPr>
          <w:rFonts w:ascii="Bookman Old Style" w:hAnsi="Bookman Old Style"/>
          <w:b/>
          <w:i/>
          <w:sz w:val="20"/>
        </w:rPr>
        <w:t xml:space="preserve">loszka </w:t>
      </w:r>
      <w:r w:rsidRPr="00D57E07">
        <w:rPr>
          <w:rFonts w:ascii="Bookman Old Style" w:hAnsi="Bookman Old Style"/>
          <w:sz w:val="20"/>
        </w:rPr>
        <w:t xml:space="preserve">— samica z gatunku świnia, po osiągnięciu dojrzałości płciowej do pierwszego wyproszenia; </w:t>
      </w:r>
    </w:p>
    <w:p w:rsidR="00EE1E7C" w:rsidRPr="00D57E07" w:rsidRDefault="00EE1E7C" w:rsidP="00EE1E7C">
      <w:pPr>
        <w:pStyle w:val="Bezodstpw"/>
        <w:jc w:val="both"/>
        <w:rPr>
          <w:rFonts w:ascii="Bookman Old Style" w:hAnsi="Bookman Old Style"/>
          <w:sz w:val="20"/>
        </w:rPr>
      </w:pPr>
      <w:r w:rsidRPr="00D57E07">
        <w:rPr>
          <w:rFonts w:ascii="Bookman Old Style" w:hAnsi="Bookman Old Style"/>
          <w:b/>
          <w:i/>
          <w:sz w:val="20"/>
        </w:rPr>
        <w:t>knur</w:t>
      </w:r>
      <w:r w:rsidRPr="00D57E07">
        <w:rPr>
          <w:rFonts w:ascii="Bookman Old Style" w:hAnsi="Bookman Old Style"/>
          <w:sz w:val="20"/>
        </w:rPr>
        <w:t xml:space="preserve"> — samiec z gatunku świnia, który osiągnął dojrzałość płciową i jest przeznaczony do celów rozpłodowych;</w:t>
      </w:r>
    </w:p>
    <w:p w:rsidR="00EE1E7C" w:rsidRPr="00D57E07" w:rsidRDefault="00EE1E7C">
      <w:pPr>
        <w:pStyle w:val="Bezodstpw"/>
        <w:jc w:val="both"/>
        <w:rPr>
          <w:rFonts w:ascii="Bookman Old Style" w:hAnsi="Bookman Old Style"/>
          <w:sz w:val="20"/>
        </w:rPr>
      </w:pPr>
      <w:r w:rsidRPr="00D57E07">
        <w:rPr>
          <w:rFonts w:ascii="Bookman Old Style" w:hAnsi="Bookman Old Style"/>
          <w:b/>
          <w:i/>
          <w:sz w:val="20"/>
        </w:rPr>
        <w:t>knurek</w:t>
      </w:r>
      <w:r w:rsidRPr="00D57E07">
        <w:rPr>
          <w:rFonts w:ascii="Bookman Old Style" w:hAnsi="Bookman Old Style"/>
          <w:sz w:val="20"/>
        </w:rPr>
        <w:t xml:space="preserve"> — młody </w:t>
      </w:r>
      <w:proofErr w:type="spellStart"/>
      <w:r w:rsidRPr="00D57E07">
        <w:rPr>
          <w:rFonts w:ascii="Bookman Old Style" w:hAnsi="Bookman Old Style"/>
          <w:sz w:val="20"/>
        </w:rPr>
        <w:t>samciec</w:t>
      </w:r>
      <w:proofErr w:type="spellEnd"/>
      <w:r w:rsidRPr="00D57E07">
        <w:rPr>
          <w:rFonts w:ascii="Bookman Old Style" w:hAnsi="Bookman Old Style"/>
          <w:sz w:val="20"/>
        </w:rPr>
        <w:t xml:space="preserve"> z gatunku świnia, przeznaczonego do celów rozpłodowych, od ukończenia 10. tygodnia życia do pierwszego krycia;</w:t>
      </w:r>
    </w:p>
    <w:sectPr w:rsidR="00EE1E7C" w:rsidRPr="00D5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74F1"/>
    <w:multiLevelType w:val="hybridMultilevel"/>
    <w:tmpl w:val="9FB8D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6F"/>
    <w:rsid w:val="00084022"/>
    <w:rsid w:val="000B0658"/>
    <w:rsid w:val="001621B2"/>
    <w:rsid w:val="00220A5C"/>
    <w:rsid w:val="00261CB8"/>
    <w:rsid w:val="00300797"/>
    <w:rsid w:val="00315416"/>
    <w:rsid w:val="00580177"/>
    <w:rsid w:val="00650290"/>
    <w:rsid w:val="006E776F"/>
    <w:rsid w:val="008770D9"/>
    <w:rsid w:val="00954003"/>
    <w:rsid w:val="00D57E07"/>
    <w:rsid w:val="00D82FCE"/>
    <w:rsid w:val="00ED2841"/>
    <w:rsid w:val="00E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E6A01-1BFA-4AF3-9371-75DF4EDA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1E7C"/>
    <w:pPr>
      <w:ind w:left="720"/>
      <w:contextualSpacing/>
    </w:pPr>
  </w:style>
  <w:style w:type="paragraph" w:styleId="Bezodstpw">
    <w:name w:val="No Spacing"/>
    <w:uiPriority w:val="1"/>
    <w:qFormat/>
    <w:rsid w:val="00EE1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1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Widulińska</dc:creator>
  <cp:keywords/>
  <dc:description/>
  <cp:lastModifiedBy>Gwizdała</cp:lastModifiedBy>
  <cp:revision>3</cp:revision>
  <cp:lastPrinted>2018-02-26T07:40:00Z</cp:lastPrinted>
  <dcterms:created xsi:type="dcterms:W3CDTF">2018-03-02T11:36:00Z</dcterms:created>
  <dcterms:modified xsi:type="dcterms:W3CDTF">2018-03-02T11:36:00Z</dcterms:modified>
</cp:coreProperties>
</file>