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4D" w:rsidRPr="00B56E4D" w:rsidRDefault="00B56E4D" w:rsidP="00B56E4D">
      <w:pPr>
        <w:keepNext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kern w:val="32"/>
          <w:sz w:val="24"/>
          <w:szCs w:val="24"/>
          <w:lang w:eastAsia="pl-PL"/>
        </w:rPr>
      </w:pPr>
      <w:bookmarkStart w:id="0" w:name="_GoBack"/>
      <w:bookmarkEnd w:id="0"/>
    </w:p>
    <w:p w:rsidR="00B56E4D" w:rsidRPr="00B56E4D" w:rsidRDefault="00B56E4D" w:rsidP="00B56E4D">
      <w:pPr>
        <w:keepNext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kern w:val="32"/>
          <w:sz w:val="24"/>
          <w:szCs w:val="24"/>
          <w:lang w:eastAsia="pl-PL"/>
        </w:rPr>
      </w:pPr>
      <w:r w:rsidRPr="00B56E4D">
        <w:rPr>
          <w:rFonts w:asciiTheme="majorHAnsi" w:eastAsiaTheme="majorEastAsia" w:hAnsiTheme="majorHAnsi" w:cstheme="majorBidi"/>
          <w:b/>
          <w:bCs/>
          <w:kern w:val="32"/>
          <w:sz w:val="24"/>
          <w:szCs w:val="24"/>
          <w:lang w:eastAsia="pl-PL"/>
        </w:rPr>
        <w:t>O F E R T A</w:t>
      </w:r>
    </w:p>
    <w:p w:rsidR="00B56E4D" w:rsidRPr="00B56E4D" w:rsidRDefault="00B56E4D" w:rsidP="00B5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E4D" w:rsidRPr="00B56E4D" w:rsidRDefault="00B56E4D" w:rsidP="00B56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E4D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oferenta: ...........................................................................................................................</w:t>
      </w:r>
    </w:p>
    <w:p w:rsidR="00B56E4D" w:rsidRPr="00B56E4D" w:rsidRDefault="00B56E4D" w:rsidP="00B56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E4D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: kod..............................., miejscowość ......................................................</w:t>
      </w:r>
    </w:p>
    <w:p w:rsidR="00B56E4D" w:rsidRPr="00B56E4D" w:rsidRDefault="00B56E4D" w:rsidP="00B56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E4D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.................................................................</w:t>
      </w:r>
    </w:p>
    <w:p w:rsidR="00B56E4D" w:rsidRPr="00B56E4D" w:rsidRDefault="00B56E4D" w:rsidP="00B56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E4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ul. ...................................................................................................................</w:t>
      </w:r>
    </w:p>
    <w:p w:rsidR="00B56E4D" w:rsidRPr="00B56E4D" w:rsidRDefault="00B56E4D" w:rsidP="00B56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56E4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REGON: ..........................................., NIP ...............................................................</w:t>
      </w:r>
    </w:p>
    <w:p w:rsidR="00B56E4D" w:rsidRPr="00B56E4D" w:rsidRDefault="00B56E4D" w:rsidP="00B56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B56E4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Telefon ........................................, </w:t>
      </w:r>
      <w:proofErr w:type="spellStart"/>
      <w:r w:rsidRPr="00B56E4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</w:t>
      </w:r>
      <w:proofErr w:type="spellEnd"/>
      <w:r w:rsidRPr="00B56E4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/fax .................................................................</w:t>
      </w:r>
    </w:p>
    <w:p w:rsidR="00B56E4D" w:rsidRPr="00B56E4D" w:rsidRDefault="00B56E4D" w:rsidP="00B56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B56E4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B56E4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........................................................................................................................</w:t>
      </w:r>
    </w:p>
    <w:p w:rsidR="00B56E4D" w:rsidRPr="00B56E4D" w:rsidRDefault="00B56E4D" w:rsidP="00B56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6E4D">
        <w:rPr>
          <w:rFonts w:ascii="Times New Roman" w:eastAsia="Times New Roman" w:hAnsi="Times New Roman" w:cs="Times New Roman"/>
          <w:sz w:val="24"/>
          <w:szCs w:val="24"/>
          <w:lang w:eastAsia="pl-PL"/>
        </w:rPr>
        <w:t>Wpis do rejestru przedsiębiorców KRS*, do ewidencji działalności gospodarczej* Sąd/Organ rejestrowy* - nr wpisu</w:t>
      </w:r>
      <w:r w:rsidRPr="00B56E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</w:t>
      </w:r>
      <w:r w:rsidRPr="00B56E4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</w:t>
      </w:r>
      <w:r w:rsidRPr="00B56E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B56E4D" w:rsidRPr="00B56E4D" w:rsidRDefault="00B56E4D" w:rsidP="00B56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zgłaszam przystąpienie do sondażu rynku na sukcesywne dostawy artykułów spożywczych </w:t>
      </w:r>
      <w:r w:rsidRPr="00B56E4D">
        <w:rPr>
          <w:rFonts w:ascii="Times New Roman" w:eastAsia="Times New Roman" w:hAnsi="Times New Roman" w:cs="Times New Roman"/>
          <w:lang w:eastAsia="pl-PL"/>
        </w:rPr>
        <w:t xml:space="preserve">  tj. artykułów zbożowych,  oleju oraz przypraw</w:t>
      </w:r>
      <w:r w:rsidRPr="00B5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wyszczególnionych w załączonym zestawieniu kosztorysowym na potrzeby </w:t>
      </w:r>
      <w:r w:rsidRPr="00B56E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wyżywienia uchodźców z Ukrainy przebywających na terenie Oddziału Pomorskiego Ośrodka Doradztwa Rolniczego w Starym Polu</w:t>
      </w:r>
      <w:r w:rsidRPr="00B56E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56E4D" w:rsidRPr="00B56E4D" w:rsidRDefault="00B56E4D" w:rsidP="00B56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E4D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Deklarujemy wykonanie zamówienia za ostatecznym wynagrodzeniem za realizację całości zamówienia:</w:t>
      </w:r>
    </w:p>
    <w:p w:rsidR="00B56E4D" w:rsidRPr="00B56E4D" w:rsidRDefault="00B56E4D" w:rsidP="00B5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brutto ................................, </w:t>
      </w:r>
    </w:p>
    <w:p w:rsidR="00B56E4D" w:rsidRPr="00B56E4D" w:rsidRDefault="00B56E4D" w:rsidP="00B5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E4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............................................................................................................................. PLN)</w:t>
      </w:r>
    </w:p>
    <w:p w:rsidR="00B56E4D" w:rsidRPr="00B56E4D" w:rsidRDefault="00B56E4D" w:rsidP="00B5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E4D">
        <w:rPr>
          <w:rFonts w:ascii="Times New Roman" w:eastAsia="Times New Roman" w:hAnsi="Times New Roman" w:cs="Times New Roman"/>
          <w:sz w:val="24"/>
          <w:szCs w:val="24"/>
          <w:lang w:eastAsia="pl-PL"/>
        </w:rPr>
        <w:t>VAT ....................................,.</w:t>
      </w:r>
    </w:p>
    <w:p w:rsidR="00B56E4D" w:rsidRPr="00B56E4D" w:rsidRDefault="00B56E4D" w:rsidP="00B56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E4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............................................................................................................................. PLN)</w:t>
      </w:r>
    </w:p>
    <w:p w:rsidR="00B56E4D" w:rsidRPr="00B56E4D" w:rsidRDefault="00B56E4D" w:rsidP="00B56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netto ............................. , </w:t>
      </w:r>
    </w:p>
    <w:p w:rsidR="00B56E4D" w:rsidRPr="00B56E4D" w:rsidRDefault="00B56E4D" w:rsidP="00B56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E4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.............................................................................................................................PLN)</w:t>
      </w:r>
    </w:p>
    <w:p w:rsidR="00B56E4D" w:rsidRPr="00B56E4D" w:rsidRDefault="00B56E4D" w:rsidP="00B56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kalkulacją własną zawierającą wszystkie elementy łącznie z transportem. </w:t>
      </w:r>
    </w:p>
    <w:p w:rsidR="00B56E4D" w:rsidRPr="00B56E4D" w:rsidRDefault="00B56E4D" w:rsidP="00B5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E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Jednocześnie oświadczamy, że:</w:t>
      </w:r>
    </w:p>
    <w:p w:rsidR="00B56E4D" w:rsidRPr="00B56E4D" w:rsidRDefault="00B56E4D" w:rsidP="00B56E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E4D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warunkami zamówienia wzorem umowy i nie wnosimy do nich zastrzeżeń,</w:t>
      </w:r>
    </w:p>
    <w:p w:rsidR="00B56E4D" w:rsidRPr="00B56E4D" w:rsidRDefault="00B56E4D" w:rsidP="00B56E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E4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Posiadamy umiejętności, wiedzy i możliwości technicznych konieczne do wykonania zadania.</w:t>
      </w:r>
    </w:p>
    <w:p w:rsidR="00B56E4D" w:rsidRPr="00B56E4D" w:rsidRDefault="00B56E4D" w:rsidP="00B56E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E4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Posiadamy stosowne uprawnienia na prowadzenie działalności, której przedmiotem jest realizacja zadania,</w:t>
      </w:r>
    </w:p>
    <w:p w:rsidR="00B56E4D" w:rsidRPr="00B56E4D" w:rsidRDefault="00B56E4D" w:rsidP="00B56E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E4D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 akceptujemy bez zastrzeżeń i w przypadku wybrania naszej oferty zobowiązujemy się do podpisania umowy na warunkach zawartych w miejscu i terminie wskazanym przez Zamawiającego, </w:t>
      </w:r>
    </w:p>
    <w:p w:rsidR="00B56E4D" w:rsidRPr="00B56E4D" w:rsidRDefault="00B56E4D" w:rsidP="00B56E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E4D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związanych niniejszą ofertą w terminie 30 dni od dnia upływu ostatecznego terminu składania ofert, </w:t>
      </w:r>
    </w:p>
    <w:p w:rsidR="00B56E4D" w:rsidRPr="00B56E4D" w:rsidRDefault="00B56E4D" w:rsidP="00B56E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E4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zlecenia realizacji części przedmiotu zamówienia podwykonawcom –  oświadczamy, że wyłącznie my ponosimy wszelką odpowiedzialność za działanie podwykonawców, jak za własne – bez jakichkolwiek ograniczeń w tym zakresie. Dotyczy to w szczególności: jakości dostarczanej usługi, ich terminowości, BHP, a także rozliczenia się z podwykonawcą za powierzone prace, </w:t>
      </w:r>
    </w:p>
    <w:p w:rsidR="00B56E4D" w:rsidRPr="00B56E4D" w:rsidRDefault="00B56E4D" w:rsidP="00B56E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E4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Wyrażamy zgodę na ewentualną  zmianę ilości zamawianych artykułów spożywczych objętych zamówieniem a w przypadku ich zmniejszenia nie będziemy z tego tytułu wnosili żadnych roszczeń.</w:t>
      </w:r>
    </w:p>
    <w:p w:rsidR="00B56E4D" w:rsidRPr="00B56E4D" w:rsidRDefault="00B56E4D" w:rsidP="00B56E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E4D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podlegamy wykluczenie z postępowania na podstawie art. 5k Rozporządzenia Rady (UE) 2022/576 z dnia 8 kwietnia 2022 r. w sprawie zmiany Rozporządzenia (UE) nr 833/2014 dotyczącego środków ograniczających, w związku z działaniami Rosji destabilizującymi sytuację na Ukrainie ( Dz. Urz. UE L 2022, Nr 111, str. 1) oraz art. 7 ust. 1 ustawy z dnia 13 kwietnia 2022 r. o szczególnych rozwiązaniach w zakresie przeciwdziałania wspieraniu agresji na Ukrainę oraz służących ochronie bezpieczeństwa narodowego (</w:t>
      </w:r>
      <w:proofErr w:type="spellStart"/>
      <w:r w:rsidRPr="00B56E4D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B56E4D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2022 r. poz. 835) zwaną dalej „ustawą sankcyjną”, w celu przeciwdziałania wspieraniu agresji Federacji Rosyjskiej na Ukrainę rozpoczętej w dniu 24 lutego 2022 r., .</w:t>
      </w:r>
    </w:p>
    <w:p w:rsidR="00B56E4D" w:rsidRPr="00B56E4D" w:rsidRDefault="00B56E4D" w:rsidP="00B5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E4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56E4D" w:rsidRPr="00B56E4D" w:rsidRDefault="00B56E4D" w:rsidP="00B5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B56E4D" w:rsidRPr="00B56E4D" w:rsidRDefault="00B56E4D" w:rsidP="00B5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E4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9180" w:type="dxa"/>
        <w:jc w:val="center"/>
        <w:tblCellSpacing w:w="15" w:type="dxa"/>
        <w:tblLook w:val="0000" w:firstRow="0" w:lastRow="0" w:firstColumn="0" w:lastColumn="0" w:noHBand="0" w:noVBand="0"/>
      </w:tblPr>
      <w:tblGrid>
        <w:gridCol w:w="4473"/>
        <w:gridCol w:w="4707"/>
      </w:tblGrid>
      <w:tr w:rsidR="00B56E4D" w:rsidRPr="00B56E4D" w:rsidTr="00BE1806">
        <w:trPr>
          <w:tblCellSpacing w:w="15" w:type="dxa"/>
          <w:jc w:val="center"/>
        </w:trPr>
        <w:tc>
          <w:tcPr>
            <w:tcW w:w="34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E4D" w:rsidRPr="00B56E4D" w:rsidRDefault="00B56E4D" w:rsidP="00B56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B56E4D" w:rsidRPr="00B56E4D" w:rsidRDefault="00B56E4D" w:rsidP="00B56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B56E4D" w:rsidRPr="00B56E4D" w:rsidRDefault="00B56E4D" w:rsidP="00B56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B56E4D" w:rsidRPr="00B56E4D" w:rsidRDefault="00B56E4D" w:rsidP="00B56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B56E4D" w:rsidRPr="00B56E4D" w:rsidRDefault="00B56E4D" w:rsidP="00B56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6E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......................................dnia ………………...</w:t>
            </w:r>
          </w:p>
          <w:p w:rsidR="00B56E4D" w:rsidRPr="00B56E4D" w:rsidRDefault="00B56E4D" w:rsidP="00B56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6E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(miejscowość)</w:t>
            </w:r>
          </w:p>
        </w:tc>
        <w:tc>
          <w:tcPr>
            <w:tcW w:w="34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E4D" w:rsidRPr="00B56E4D" w:rsidRDefault="00B56E4D" w:rsidP="00B56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B56E4D" w:rsidRPr="00B56E4D" w:rsidRDefault="00B56E4D" w:rsidP="00B56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6E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B56E4D" w:rsidRPr="00B56E4D" w:rsidRDefault="00B56E4D" w:rsidP="00B56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6E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B56E4D" w:rsidRPr="00B56E4D" w:rsidRDefault="00B56E4D" w:rsidP="00B56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B56E4D" w:rsidRPr="00B56E4D" w:rsidRDefault="00B56E4D" w:rsidP="00B56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6E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............................................................................... </w:t>
            </w:r>
          </w:p>
          <w:p w:rsidR="00B56E4D" w:rsidRPr="00B56E4D" w:rsidRDefault="00B56E4D" w:rsidP="00B5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6E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podpisy osób wskazanych w dokumencie             uprawniającym do występowania w obrocie prawnym  </w:t>
            </w:r>
          </w:p>
          <w:p w:rsidR="00B56E4D" w:rsidRPr="00B56E4D" w:rsidRDefault="00B56E4D" w:rsidP="00B5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6E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lub posiadających pełnomocnictwo</w:t>
            </w:r>
          </w:p>
        </w:tc>
      </w:tr>
    </w:tbl>
    <w:p w:rsidR="00B56E4D" w:rsidRPr="00B56E4D" w:rsidRDefault="00B56E4D" w:rsidP="00B5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E4D" w:rsidRPr="00B56E4D" w:rsidRDefault="00B56E4D" w:rsidP="00B5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E4D" w:rsidRPr="00B56E4D" w:rsidRDefault="00B56E4D" w:rsidP="00B56E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56E4D">
        <w:rPr>
          <w:rFonts w:ascii="Times New Roman" w:eastAsia="Times New Roman" w:hAnsi="Times New Roman" w:cs="Times New Roman"/>
          <w:lang w:eastAsia="pl-PL"/>
        </w:rPr>
        <w:t>Załączniki:</w:t>
      </w:r>
    </w:p>
    <w:p w:rsidR="00B56E4D" w:rsidRPr="00B56E4D" w:rsidRDefault="00B56E4D" w:rsidP="00B56E4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56E4D">
        <w:rPr>
          <w:rFonts w:ascii="Times New Roman" w:eastAsia="Times New Roman" w:hAnsi="Times New Roman" w:cs="Times New Roman"/>
          <w:lang w:eastAsia="pl-PL"/>
        </w:rPr>
        <w:t>Kosztorys ofertowy</w:t>
      </w:r>
    </w:p>
    <w:p w:rsidR="00B56E4D" w:rsidRPr="00B56E4D" w:rsidRDefault="00B56E4D" w:rsidP="00B5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65AD" w:rsidRDefault="00B56E4D"/>
    <w:sectPr w:rsidR="00AA6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D0361"/>
    <w:multiLevelType w:val="hybridMultilevel"/>
    <w:tmpl w:val="428C4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55475"/>
    <w:multiLevelType w:val="hybridMultilevel"/>
    <w:tmpl w:val="C720CE5C"/>
    <w:lvl w:ilvl="0" w:tplc="152475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ABA52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C2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3C28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669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E6A1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D2F1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2A5F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A028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4D"/>
    <w:rsid w:val="00442C49"/>
    <w:rsid w:val="00B56E4D"/>
    <w:rsid w:val="00E6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michniewicz</dc:creator>
  <cp:lastModifiedBy>michniewicz</cp:lastModifiedBy>
  <cp:revision>1</cp:revision>
  <dcterms:created xsi:type="dcterms:W3CDTF">2022-06-15T08:00:00Z</dcterms:created>
  <dcterms:modified xsi:type="dcterms:W3CDTF">2022-06-15T08:01:00Z</dcterms:modified>
</cp:coreProperties>
</file>